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PRELIMINARE DI COMPRAVENDITA TRA PRIVATI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Sig./Sig.ra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</w:t>
      </w:r>
    </w:p>
    <w:p>
      <w:r>
        <w:rPr>
          <w:b w:val="0"/>
          <w:sz w:val="20"/>
        </w:rPr>
        <w:t>Via/Piazza ______________________________________________________________</w:t>
      </w:r>
    </w:p>
    <w:p>
      <w:r>
        <w:rPr>
          <w:b/>
          <w:sz w:val="20"/>
        </w:rPr>
        <w:t>di seguito denominato/a VENDITORE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Sig./Sig.ra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</w:t>
      </w:r>
    </w:p>
    <w:p>
      <w:r>
        <w:rPr>
          <w:b w:val="0"/>
          <w:sz w:val="20"/>
        </w:rPr>
        <w:t>Via/Piazza ______________________________________________________________</w:t>
      </w:r>
    </w:p>
    <w:p>
      <w:r>
        <w:rPr>
          <w:b/>
          <w:sz w:val="20"/>
        </w:rPr>
        <w:t>di seguito denominato/a ACQUIRENTE</w:t>
      </w:r>
    </w:p>
    <w:p/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Il Venditore è proprietario dell'immobile sito in ________________________________________________,</w:t>
      </w:r>
    </w:p>
    <w:p>
      <w:r>
        <w:rPr>
          <w:b w:val="0"/>
          <w:sz w:val="20"/>
        </w:rPr>
        <w:t>identificato catastalmente come segue:</w:t>
      </w:r>
    </w:p>
    <w:p>
      <w:r>
        <w:rPr>
          <w:b w:val="0"/>
          <w:sz w:val="20"/>
        </w:rPr>
        <w:t>Foglio ______, Particella ______, Subalterno ______, Categoria ______, Rendita € ____________.</w:t>
      </w:r>
    </w:p>
    <w:p>
      <w:r>
        <w:rPr>
          <w:b w:val="0"/>
          <w:sz w:val="20"/>
        </w:rPr>
        <w:t>L'immobile è libero da ipoteche, privilegi, vincoli o altre formalità pregiudizievoli.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Venditore si impegna a vendere e l'Acquirente si impegna ad acquistare l'immobile descritto in premessa, alle condizioni e termini stabiliti nel presente preliminare di compravendita.</w:t>
      </w:r>
    </w:p>
    <w:p/>
    <w:p>
      <w:r>
        <w:rPr>
          <w:b/>
          <w:sz w:val="20"/>
        </w:rPr>
        <w:t>Articolo 2 – Prezzo e Modalità di Pagamento</w:t>
      </w:r>
    </w:p>
    <w:p>
      <w:r>
        <w:rPr>
          <w:b w:val="0"/>
          <w:sz w:val="20"/>
        </w:rPr>
        <w:t>Il prezzo pattuito per la vendita dell'immobile è di Euro ______________ (in lettere: ________________________________), che l'Acquirente si impegna a versare secondo le seguenti modalità:</w:t>
      </w:r>
    </w:p>
    <w:p>
      <w:r>
        <w:rPr>
          <w:b w:val="0"/>
          <w:sz w:val="20"/>
        </w:rPr>
        <w:t>a) Caparra confirmatoria di Euro ______________ (in lettere: ________________________________) contestualmente alla firma del presente preliminare;</w:t>
      </w:r>
    </w:p>
    <w:p>
      <w:r>
        <w:rPr>
          <w:b w:val="0"/>
          <w:sz w:val="20"/>
        </w:rPr>
        <w:t>b) Saldo di Euro ______________ (in lettere: ________________________________) al momento del rogito notarile di compravendita.</w:t>
      </w:r>
    </w:p>
    <w:p/>
    <w:p>
      <w:r>
        <w:rPr>
          <w:b/>
          <w:sz w:val="20"/>
        </w:rPr>
        <w:t>Articolo 3 – Termine per il Rogito</w:t>
      </w:r>
    </w:p>
    <w:p>
      <w:r>
        <w:rPr>
          <w:b w:val="0"/>
          <w:sz w:val="20"/>
        </w:rPr>
        <w:t>Le parti si impegnano a stipulare l'atto definitivo di compravendita entro e non oltre il giorno ______________ presso lo studio notarile scelto dall'Acquirente o accordato tra le parti.</w:t>
      </w:r>
    </w:p>
    <w:p/>
    <w:p>
      <w:r>
        <w:rPr>
          <w:b/>
          <w:sz w:val="20"/>
        </w:rPr>
        <w:t>Articolo 4 – Condizioni Sospensive e Dichiarazioni</w:t>
      </w:r>
    </w:p>
    <w:p>
      <w:r>
        <w:rPr>
          <w:b w:val="0"/>
          <w:sz w:val="20"/>
        </w:rPr>
        <w:t>Il presente preliminare è subordinato all'ottenimento da parte dell'Acquirente di un mutuo ipotecario da parte di istituto di credito, entro il termine di ______________ giorni dalla data di sottoscrizione.</w:t>
      </w:r>
    </w:p>
    <w:p>
      <w:r>
        <w:rPr>
          <w:b w:val="0"/>
          <w:sz w:val="20"/>
        </w:rPr>
        <w:t>Il Venditore dichiara che l'immobile è libero da ipoteche, vincoli, diritti di terzi, contenziosi, e che non gravano sull'immobile pendenze di alcun tipo.</w:t>
      </w:r>
    </w:p>
    <w:p/>
    <w:p>
      <w:r>
        <w:rPr>
          <w:b/>
          <w:sz w:val="20"/>
        </w:rPr>
        <w:t>Articolo 5 – Caparra Confirmatoria</w:t>
      </w:r>
    </w:p>
    <w:p>
      <w:r>
        <w:rPr>
          <w:b w:val="0"/>
          <w:sz w:val="20"/>
        </w:rPr>
        <w:t>La caparra versata al momento della sottoscrizione del presente preliminare sarà trattenuta dal Venditore in caso di inadempimento dell'Acquirente.</w:t>
      </w:r>
    </w:p>
    <w:p>
      <w:r>
        <w:rPr>
          <w:b w:val="0"/>
          <w:sz w:val="20"/>
        </w:rPr>
        <w:t>In caso di inadempimento del Venditore, l'Acquirente avrà diritto alla restituzione del doppio della caparra versata, ai sensi dell'art. 1385 c.c.</w:t>
      </w:r>
    </w:p>
    <w:p/>
    <w:p>
      <w:r>
        <w:rPr>
          <w:b/>
          <w:sz w:val="20"/>
        </w:rPr>
        <w:t>Articolo 6 – Spese e Imposte</w:t>
      </w:r>
    </w:p>
    <w:p>
      <w:r>
        <w:rPr>
          <w:b w:val="0"/>
          <w:sz w:val="20"/>
        </w:rPr>
        <w:t>Le spese relative alla stipula del contratto definitivo, nonché le imposte di registro, ipotecarie e catastali saranno a carico dell'Acquirente.</w:t>
      </w:r>
    </w:p>
    <w:p>
      <w:r>
        <w:rPr>
          <w:b w:val="0"/>
          <w:sz w:val="20"/>
        </w:rPr>
        <w:t>Le spese per la redazione del presente preliminare sono a carico di chi le ha sostenute.</w:t>
      </w:r>
    </w:p>
    <w:p/>
    <w:p>
      <w:r>
        <w:rPr>
          <w:b/>
          <w:sz w:val="20"/>
        </w:rPr>
        <w:t>Articolo 7 – Consegna dell'Immobile</w:t>
      </w:r>
    </w:p>
    <w:p>
      <w:r>
        <w:rPr>
          <w:b w:val="0"/>
          <w:sz w:val="20"/>
        </w:rPr>
        <w:t>La consegna dell'immobile avverrà contestualmente alla stipula del contratto definitivo di compravendita, libero da persone e cose.</w:t>
      </w:r>
    </w:p>
    <w:p/>
    <w:p>
      <w:r>
        <w:rPr>
          <w:b/>
          <w:sz w:val="20"/>
        </w:rPr>
        <w:t>Articolo 8 – Clausola Risolutiva Espressa</w:t>
      </w:r>
    </w:p>
    <w:p>
      <w:r>
        <w:rPr>
          <w:b w:val="0"/>
          <w:sz w:val="20"/>
        </w:rPr>
        <w:t>Le parti convengono che la mancata stipula del contratto definitivo entro il termine stabilito comporterà la risoluzione automatica del presente preliminare, salvo diverso accordo scritto.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ogni controversia derivante dal presente contratto sarà competente in via esclusiva il Foro di ______________.</w:t>
      </w:r>
    </w:p>
    <w:p/>
    <w:p/>
    <w:p>
      <w:r>
        <w:rPr>
          <w:b w:val="0"/>
          <w:sz w:val="20"/>
        </w:rPr>
        <w:t>Luogo : _________________________________________________________</w:t>
      </w:r>
    </w:p>
    <w:p>
      <w:r>
        <w:rPr>
          <w:b w:val="0"/>
          <w:sz w:val="20"/>
        </w:rPr>
        <w:t>Data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https://documenti-esperti.com/preliminare-di-compravendita-tra-privati/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reliminare-di-compravendita-tra-privati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